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7A" w:rsidRDefault="00F64D7A" w:rsidP="00F64D7A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ZADANIE 12</w:t>
      </w:r>
    </w:p>
    <w:p w:rsidR="00F64D7A" w:rsidRDefault="00F64D7A" w:rsidP="00F64D7A">
      <w:pPr>
        <w:jc w:val="center"/>
        <w:rPr>
          <w:sz w:val="28"/>
          <w:szCs w:val="28"/>
        </w:rPr>
      </w:pPr>
      <w:r>
        <w:rPr>
          <w:sz w:val="28"/>
          <w:szCs w:val="28"/>
        </w:rPr>
        <w:t>,,Matematyka i życie młodego Europejczyka”</w:t>
      </w:r>
    </w:p>
    <w:p w:rsidR="00F64D7A" w:rsidRPr="00F64D7A" w:rsidRDefault="00F64D7A" w:rsidP="00F64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,, </w:t>
      </w:r>
      <w:proofErr w:type="spellStart"/>
      <w:r w:rsidRPr="00F64D7A">
        <w:rPr>
          <w:bCs/>
          <w:sz w:val="28"/>
          <w:szCs w:val="28"/>
        </w:rPr>
        <w:t>European</w:t>
      </w:r>
      <w:proofErr w:type="spellEnd"/>
      <w:r w:rsidRPr="00F64D7A">
        <w:rPr>
          <w:bCs/>
          <w:sz w:val="28"/>
          <w:szCs w:val="28"/>
        </w:rPr>
        <w:t xml:space="preserve"> life</w:t>
      </w:r>
      <w:r>
        <w:rPr>
          <w:bCs/>
          <w:sz w:val="28"/>
          <w:szCs w:val="28"/>
        </w:rPr>
        <w:t>”</w:t>
      </w:r>
    </w:p>
    <w:p w:rsidR="00F64D7A" w:rsidRDefault="00F64D7A" w:rsidP="00F64D7A">
      <w:pPr>
        <w:jc w:val="center"/>
        <w:rPr>
          <w:sz w:val="28"/>
          <w:szCs w:val="28"/>
        </w:rPr>
      </w:pPr>
    </w:p>
    <w:p w:rsidR="00F64D7A" w:rsidRDefault="00F64D7A" w:rsidP="00F64D7A">
      <w:pPr>
        <w:rPr>
          <w:sz w:val="28"/>
          <w:szCs w:val="28"/>
        </w:rPr>
      </w:pPr>
      <w:r>
        <w:rPr>
          <w:sz w:val="28"/>
          <w:szCs w:val="28"/>
        </w:rPr>
        <w:t>OPIS  ZADANIA:</w:t>
      </w:r>
    </w:p>
    <w:p w:rsidR="00407C00" w:rsidRDefault="00407C00" w:rsidP="00F64D7A">
      <w:pPr>
        <w:rPr>
          <w:sz w:val="28"/>
          <w:szCs w:val="28"/>
        </w:rPr>
      </w:pPr>
      <w:r>
        <w:rPr>
          <w:sz w:val="28"/>
          <w:szCs w:val="28"/>
        </w:rPr>
        <w:t>Uczniowie mają za zadanie robić notatki na temat swojego życia codziennego. Należy zwrócić uwagę na to, jak wygląda ich dzień, tzn. : jakie czynności zwykle wykonują w ciągu dnia oraz ile zajmuje im to czasu.</w:t>
      </w:r>
    </w:p>
    <w:p w:rsidR="00407C00" w:rsidRDefault="00407C00" w:rsidP="00F64D7A">
      <w:pPr>
        <w:rPr>
          <w:sz w:val="28"/>
          <w:szCs w:val="28"/>
        </w:rPr>
      </w:pPr>
      <w:r>
        <w:rPr>
          <w:sz w:val="28"/>
          <w:szCs w:val="28"/>
        </w:rPr>
        <w:t>Na podstawie notatek powstanie prezentacja multimedialna uwzględniająca dzień powszedni ( od poniedziałku do piątku) oraz weekend.</w:t>
      </w:r>
    </w:p>
    <w:p w:rsidR="00D74E40" w:rsidRDefault="00D74E40" w:rsidP="00D74E40">
      <w:pPr>
        <w:rPr>
          <w:sz w:val="28"/>
          <w:szCs w:val="28"/>
        </w:rPr>
      </w:pPr>
      <w:r>
        <w:rPr>
          <w:sz w:val="28"/>
          <w:szCs w:val="28"/>
        </w:rPr>
        <w:t xml:space="preserve"> Prezentację należy wykonać w języku polskim. Chętne osoby tłumaczą ją na język angielski.</w:t>
      </w:r>
    </w:p>
    <w:p w:rsidR="00D74E40" w:rsidRDefault="00D74E40" w:rsidP="00F64D7A">
      <w:pPr>
        <w:rPr>
          <w:sz w:val="28"/>
          <w:szCs w:val="28"/>
        </w:rPr>
      </w:pPr>
    </w:p>
    <w:p w:rsidR="00FC020C" w:rsidRDefault="00D74E40"/>
    <w:sectPr w:rsidR="00FC020C" w:rsidSect="007F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D7A"/>
    <w:rsid w:val="00407C00"/>
    <w:rsid w:val="00732346"/>
    <w:rsid w:val="007F1066"/>
    <w:rsid w:val="00A773C8"/>
    <w:rsid w:val="00D74E40"/>
    <w:rsid w:val="00F6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7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2016-06-05T11:11:00Z</dcterms:created>
  <dcterms:modified xsi:type="dcterms:W3CDTF">2016-06-05T11:23:00Z</dcterms:modified>
</cp:coreProperties>
</file>