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84" w:rsidRPr="00894684" w:rsidRDefault="00894684" w:rsidP="00894684">
      <w:pPr>
        <w:pStyle w:val="Heading1"/>
        <w:spacing w:before="0" w:after="120"/>
        <w:jc w:val="center"/>
        <w:rPr>
          <w:rFonts w:ascii="Arial" w:hAnsi="Arial" w:cs="Arial"/>
          <w:b w:val="0"/>
          <w:bCs w:val="0"/>
          <w:color w:val="1F3864" w:themeColor="accent5" w:themeShade="80"/>
          <w:sz w:val="33"/>
          <w:szCs w:val="33"/>
          <w:lang w:val="en-US"/>
        </w:rPr>
      </w:pPr>
      <w:r w:rsidRPr="00894684">
        <w:rPr>
          <w:rFonts w:ascii="Arial" w:hAnsi="Arial" w:cs="Arial"/>
          <w:b w:val="0"/>
          <w:bCs w:val="0"/>
          <w:color w:val="1F3864" w:themeColor="accent5" w:themeShade="80"/>
          <w:sz w:val="33"/>
          <w:szCs w:val="33"/>
          <w:lang w:val="en-US"/>
        </w:rPr>
        <w:t xml:space="preserve">PROJEKT ERASMUS+ 2014-2016: </w:t>
      </w:r>
      <w:proofErr w:type="spellStart"/>
      <w:r w:rsidRPr="00894684">
        <w:rPr>
          <w:rFonts w:ascii="Arial" w:hAnsi="Arial" w:cs="Arial"/>
          <w:b w:val="0"/>
          <w:bCs w:val="0"/>
          <w:color w:val="1F3864" w:themeColor="accent5" w:themeShade="80"/>
          <w:sz w:val="33"/>
          <w:szCs w:val="33"/>
          <w:lang w:val="en-US"/>
        </w:rPr>
        <w:t>Maths</w:t>
      </w:r>
      <w:proofErr w:type="spellEnd"/>
      <w:r w:rsidRPr="00894684">
        <w:rPr>
          <w:rFonts w:ascii="Arial" w:hAnsi="Arial" w:cs="Arial"/>
          <w:b w:val="0"/>
          <w:bCs w:val="0"/>
          <w:color w:val="1F3864" w:themeColor="accent5" w:themeShade="80"/>
          <w:sz w:val="33"/>
          <w:szCs w:val="33"/>
          <w:lang w:val="en-US"/>
        </w:rPr>
        <w:t xml:space="preserve"> Is Everywhere</w:t>
      </w:r>
    </w:p>
    <w:p w:rsidR="00894684" w:rsidRPr="00894684" w:rsidRDefault="00894684" w:rsidP="00894684">
      <w:pPr>
        <w:pStyle w:val="NormalWeb"/>
        <w:spacing w:before="0" w:beforeAutospacing="0" w:after="240" w:afterAutospacing="0"/>
        <w:rPr>
          <w:rFonts w:ascii="Arial" w:hAnsi="Arial" w:cs="Arial"/>
          <w:color w:val="1F3864" w:themeColor="accent5" w:themeShade="80"/>
          <w:sz w:val="20"/>
          <w:szCs w:val="20"/>
          <w:lang w:val="en-US"/>
        </w:rPr>
      </w:pPr>
      <w:r w:rsidRPr="00894684">
        <w:rPr>
          <w:rStyle w:val="Strong"/>
          <w:rFonts w:ascii="inherit" w:eastAsiaTheme="majorEastAsia" w:hAnsi="inherit" w:cs="Arial"/>
          <w:color w:val="1F3864" w:themeColor="accent5" w:themeShade="80"/>
          <w:lang w:val="en-US"/>
        </w:rPr>
        <w:t xml:space="preserve">ZADANIE </w:t>
      </w:r>
      <w:r w:rsidR="00C82B2D">
        <w:rPr>
          <w:rStyle w:val="Strong"/>
          <w:rFonts w:ascii="inherit" w:eastAsiaTheme="majorEastAsia" w:hAnsi="inherit" w:cs="Arial"/>
          <w:color w:val="1F3864" w:themeColor="accent5" w:themeShade="80"/>
          <w:lang w:val="en-US"/>
        </w:rPr>
        <w:t>6</w:t>
      </w:r>
    </w:p>
    <w:p w:rsidR="00894684" w:rsidRPr="00894684" w:rsidRDefault="00894684" w:rsidP="00894684">
      <w:pPr>
        <w:pStyle w:val="NormalWeb"/>
        <w:spacing w:before="0" w:beforeAutospacing="0" w:after="240" w:afterAutospacing="0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894684">
        <w:rPr>
          <w:rStyle w:val="Strong"/>
          <w:rFonts w:ascii="inherit" w:eastAsiaTheme="majorEastAsia" w:hAnsi="inherit" w:cs="Arial"/>
          <w:color w:val="1F3864" w:themeColor="accent5" w:themeShade="80"/>
          <w:sz w:val="20"/>
          <w:szCs w:val="20"/>
          <w:u w:val="single"/>
        </w:rPr>
        <w:t>OPIS ZADANIA:</w:t>
      </w:r>
    </w:p>
    <w:p w:rsidR="0077046A" w:rsidRDefault="004E5016" w:rsidP="00894684">
      <w:r>
        <w:t>Uczniowie mają</w:t>
      </w:r>
      <w:r w:rsidR="00894684">
        <w:t xml:space="preserve"> za zadanie ułożyć proste zadania, zagadki, łamigłówki lub rebusy matematyczne dla najmłodszych kolegów z klas 0, I, II, III Szkoły Podstawowej.</w:t>
      </w:r>
    </w:p>
    <w:p w:rsidR="00894684" w:rsidRDefault="00894684" w:rsidP="00894684"/>
    <w:p w:rsidR="00894684" w:rsidRPr="00894684" w:rsidRDefault="00894684" w:rsidP="00894684">
      <w:pPr>
        <w:pStyle w:val="NormalWeb"/>
        <w:spacing w:before="0" w:beforeAutospacing="0" w:after="240" w:afterAutospacing="0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894684">
        <w:rPr>
          <w:rStyle w:val="Strong"/>
          <w:rFonts w:ascii="inherit" w:eastAsiaTheme="majorEastAsia" w:hAnsi="inherit" w:cs="Arial"/>
          <w:color w:val="1F3864" w:themeColor="accent5" w:themeShade="80"/>
          <w:sz w:val="20"/>
          <w:szCs w:val="20"/>
          <w:u w:val="single"/>
        </w:rPr>
        <w:t>ZASADY WYKONANIA ZADANIA:</w:t>
      </w:r>
    </w:p>
    <w:p w:rsidR="00894684" w:rsidRDefault="00894684" w:rsidP="00894684">
      <w:r>
        <w:t xml:space="preserve">Uczniowie wykonują zadanie w zespołach 2-5 osobowych. Należy ułożyć 10 zadań, w tym 5 łatwiejszych i 5 trudniejszych. </w:t>
      </w:r>
    </w:p>
    <w:p w:rsidR="00894684" w:rsidRDefault="00894684" w:rsidP="00894684">
      <w:r>
        <w:t xml:space="preserve">Uczniowie </w:t>
      </w:r>
      <w:r w:rsidR="00C74535">
        <w:t xml:space="preserve">przygotowują swoje prace na komputerze i </w:t>
      </w:r>
      <w:r>
        <w:t>dostarczają swoje prace do nauczyciela w formie elektronicznej.</w:t>
      </w:r>
    </w:p>
    <w:p w:rsidR="00894684" w:rsidRDefault="00894684" w:rsidP="00894684"/>
    <w:p w:rsidR="00894684" w:rsidRPr="00894684" w:rsidRDefault="00894684" w:rsidP="00894684">
      <w:pPr>
        <w:pStyle w:val="NormalWeb"/>
        <w:spacing w:before="0" w:beforeAutospacing="0" w:after="240" w:afterAutospacing="0"/>
        <w:rPr>
          <w:rFonts w:ascii="inherit" w:eastAsiaTheme="majorEastAsia" w:hAnsi="inherit" w:cs="Arial"/>
          <w:b/>
          <w:bCs/>
          <w:color w:val="1F3864" w:themeColor="accent5" w:themeShade="80"/>
          <w:sz w:val="20"/>
          <w:szCs w:val="20"/>
          <w:u w:val="single"/>
        </w:rPr>
      </w:pPr>
      <w:r w:rsidRPr="00894684">
        <w:rPr>
          <w:rStyle w:val="Strong"/>
          <w:rFonts w:ascii="inherit" w:eastAsiaTheme="majorEastAsia" w:hAnsi="inherit" w:cs="Arial"/>
          <w:color w:val="1F3864" w:themeColor="accent5" w:themeShade="80"/>
          <w:sz w:val="20"/>
          <w:szCs w:val="20"/>
          <w:u w:val="single"/>
        </w:rPr>
        <w:t>OCENA ZADANIA:</w:t>
      </w:r>
    </w:p>
    <w:p w:rsidR="00894684" w:rsidRDefault="00894684" w:rsidP="00894684">
      <w:r>
        <w:t>Za ułożenie 10 zadań w języku polskim – 6 pkt.</w:t>
      </w:r>
    </w:p>
    <w:p w:rsidR="00894684" w:rsidRDefault="00894684" w:rsidP="00894684">
      <w:r>
        <w:t>Za przygotowanie 10 zadań w języku polskim i przetłumaczenie ich na język angielski – 10 pkt.</w:t>
      </w:r>
    </w:p>
    <w:p w:rsidR="00894684" w:rsidRDefault="00894684" w:rsidP="00894684"/>
    <w:p w:rsidR="00894684" w:rsidRDefault="00894684" w:rsidP="00894684">
      <w:r>
        <w:t>Można również otrzymać dodatkowo 10 pkt za opracowanie reguł gry, w której wykorzystane zostaną przygotowane przez uczniów zadania, zagadki, łamigłówki i rebusy.</w:t>
      </w:r>
    </w:p>
    <w:p w:rsidR="00894684" w:rsidRDefault="00894684" w:rsidP="00894684"/>
    <w:p w:rsidR="00894684" w:rsidRPr="00894684" w:rsidRDefault="00894684" w:rsidP="00894684">
      <w:pPr>
        <w:rPr>
          <w:rStyle w:val="Strong"/>
          <w:rFonts w:ascii="inherit" w:eastAsiaTheme="majorEastAsia" w:hAnsi="inherit" w:cs="Arial"/>
          <w:color w:val="1F3864" w:themeColor="accent5" w:themeShade="80"/>
          <w:szCs w:val="20"/>
        </w:rPr>
      </w:pPr>
      <w:r w:rsidRPr="00894684">
        <w:rPr>
          <w:rStyle w:val="Strong"/>
          <w:rFonts w:ascii="inherit" w:eastAsiaTheme="majorEastAsia" w:hAnsi="inherit" w:cs="Arial"/>
          <w:color w:val="1F3864" w:themeColor="accent5" w:themeShade="80"/>
          <w:szCs w:val="20"/>
          <w:u w:val="single"/>
        </w:rPr>
        <w:t>CZAS TRWANIA</w:t>
      </w:r>
      <w:r w:rsidRPr="00894684">
        <w:rPr>
          <w:rStyle w:val="Strong"/>
          <w:rFonts w:ascii="inherit" w:eastAsiaTheme="majorEastAsia" w:hAnsi="inherit" w:cs="Arial"/>
          <w:color w:val="1F3864" w:themeColor="accent5" w:themeShade="80"/>
          <w:szCs w:val="20"/>
          <w:u w:val="single"/>
        </w:rPr>
        <w:t xml:space="preserve"> ZADANIA</w:t>
      </w:r>
      <w:r w:rsidRPr="00894684">
        <w:rPr>
          <w:rStyle w:val="Strong"/>
          <w:rFonts w:ascii="inherit" w:eastAsiaTheme="majorEastAsia" w:hAnsi="inherit" w:cs="Arial"/>
          <w:color w:val="1F3864" w:themeColor="accent5" w:themeShade="80"/>
          <w:szCs w:val="20"/>
          <w:u w:val="single"/>
        </w:rPr>
        <w:t xml:space="preserve">: </w:t>
      </w:r>
      <w:r w:rsidRPr="00894684">
        <w:rPr>
          <w:rStyle w:val="Strong"/>
          <w:rFonts w:ascii="inherit" w:eastAsiaTheme="majorEastAsia" w:hAnsi="inherit" w:cs="Arial"/>
          <w:color w:val="1F3864" w:themeColor="accent5" w:themeShade="80"/>
          <w:szCs w:val="20"/>
        </w:rPr>
        <w:t>8 – 21 maj 2015r.</w:t>
      </w:r>
      <w:bookmarkStart w:id="0" w:name="_GoBack"/>
      <w:bookmarkEnd w:id="0"/>
    </w:p>
    <w:p w:rsidR="00894684" w:rsidRPr="00894684" w:rsidRDefault="00894684" w:rsidP="00894684"/>
    <w:sectPr w:rsidR="00894684" w:rsidRPr="0089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84"/>
    <w:rsid w:val="001A2309"/>
    <w:rsid w:val="004E5016"/>
    <w:rsid w:val="0077046A"/>
    <w:rsid w:val="00863FAC"/>
    <w:rsid w:val="00894684"/>
    <w:rsid w:val="00C74535"/>
    <w:rsid w:val="00C82B2D"/>
    <w:rsid w:val="00F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1B32-E1FA-4619-AB32-80904363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6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6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9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94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7</cp:revision>
  <dcterms:created xsi:type="dcterms:W3CDTF">2015-05-12T20:16:00Z</dcterms:created>
  <dcterms:modified xsi:type="dcterms:W3CDTF">2015-05-12T20:33:00Z</dcterms:modified>
</cp:coreProperties>
</file>